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070"/>
        <w:gridCol w:w="1715"/>
        <w:gridCol w:w="1878"/>
        <w:gridCol w:w="157"/>
        <w:gridCol w:w="3386"/>
      </w:tblGrid>
      <w:tr w:rsidR="00B52333" w:rsidRPr="00B52333" w14:paraId="0EBA1554" w14:textId="77777777" w:rsidTr="003A595F">
        <w:trPr>
          <w:trHeight w:val="1103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C06805" w14:textId="77777777" w:rsidR="00B52333" w:rsidRPr="003A595F" w:rsidRDefault="00B52333" w:rsidP="003A595F">
            <w:pPr>
              <w:pStyle w:val="Tekstpodstawowy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95F">
              <w:rPr>
                <w:rFonts w:ascii="Arial" w:hAnsi="Arial" w:cs="Arial"/>
                <w:i/>
                <w:sz w:val="18"/>
                <w:szCs w:val="18"/>
              </w:rPr>
              <w:t>Przedsiębiorstwo Wodociągów</w:t>
            </w:r>
          </w:p>
          <w:p w14:paraId="3C636015" w14:textId="77777777" w:rsidR="00B52333" w:rsidRPr="003A595F" w:rsidRDefault="00B52333" w:rsidP="003A595F">
            <w:pPr>
              <w:pStyle w:val="Tekstpodstawowy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95F">
              <w:rPr>
                <w:rFonts w:ascii="Arial" w:hAnsi="Arial" w:cs="Arial"/>
                <w:i/>
                <w:sz w:val="18"/>
                <w:szCs w:val="18"/>
              </w:rPr>
              <w:t>i Kanalizacji</w:t>
            </w:r>
          </w:p>
          <w:p w14:paraId="4B69DE6B" w14:textId="77777777" w:rsidR="00B52333" w:rsidRPr="003A595F" w:rsidRDefault="00B52333" w:rsidP="003A595F">
            <w:pPr>
              <w:pStyle w:val="Tekstpodstawowy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95F">
              <w:rPr>
                <w:rFonts w:ascii="Arial" w:hAnsi="Arial" w:cs="Arial"/>
                <w:i/>
                <w:sz w:val="18"/>
                <w:szCs w:val="18"/>
              </w:rPr>
              <w:t>Spółka. z o.o. w Gliwicach</w:t>
            </w:r>
          </w:p>
          <w:p w14:paraId="37869214" w14:textId="77777777" w:rsidR="00B52333" w:rsidRPr="003A595F" w:rsidRDefault="00B52333" w:rsidP="003A595F">
            <w:pPr>
              <w:pStyle w:val="Tekstpodstawowy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95F">
              <w:rPr>
                <w:rFonts w:ascii="Arial" w:hAnsi="Arial" w:cs="Arial"/>
                <w:i/>
                <w:sz w:val="18"/>
                <w:szCs w:val="18"/>
              </w:rPr>
              <w:t>ul. Rybnicka 47</w:t>
            </w:r>
          </w:p>
          <w:p w14:paraId="409ECFA0" w14:textId="77777777" w:rsidR="00B52333" w:rsidRPr="00B52333" w:rsidRDefault="00B52333" w:rsidP="003A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95F">
              <w:rPr>
                <w:rFonts w:ascii="Arial" w:hAnsi="Arial" w:cs="Arial"/>
                <w:i/>
                <w:sz w:val="18"/>
                <w:szCs w:val="18"/>
              </w:rPr>
              <w:t>44-100 Gliwice</w:t>
            </w:r>
          </w:p>
        </w:tc>
        <w:tc>
          <w:tcPr>
            <w:tcW w:w="35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8FF61B" w14:textId="77777777" w:rsidR="00B52333" w:rsidRPr="00B52333" w:rsidRDefault="00B52333" w:rsidP="00B52333">
            <w:pPr>
              <w:pStyle w:val="Nagwek7"/>
              <w:spacing w:before="0" w:after="0"/>
              <w:jc w:val="center"/>
              <w:outlineLvl w:val="6"/>
              <w:rPr>
                <w:rFonts w:ascii="Arial" w:hAnsi="Arial" w:cs="Arial"/>
                <w:b/>
                <w:sz w:val="28"/>
                <w:szCs w:val="20"/>
              </w:rPr>
            </w:pPr>
            <w:r w:rsidRPr="00B52333">
              <w:rPr>
                <w:rFonts w:ascii="Arial" w:hAnsi="Arial" w:cs="Arial"/>
                <w:b/>
                <w:sz w:val="28"/>
                <w:szCs w:val="20"/>
              </w:rPr>
              <w:t xml:space="preserve">WNIOSEK </w:t>
            </w:r>
          </w:p>
          <w:p w14:paraId="58E14080" w14:textId="1C659A1D" w:rsidR="00B52333" w:rsidRPr="003A595F" w:rsidRDefault="00B52333" w:rsidP="00245744">
            <w:pPr>
              <w:pStyle w:val="Nagwek7"/>
              <w:spacing w:before="0" w:after="0"/>
              <w:jc w:val="center"/>
              <w:outlineLvl w:val="6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A595F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0B387A" w:rsidRPr="003A595F">
              <w:rPr>
                <w:rFonts w:ascii="Arial" w:hAnsi="Arial" w:cs="Arial"/>
                <w:b/>
                <w:sz w:val="22"/>
                <w:szCs w:val="22"/>
              </w:rPr>
              <w:t>uzgodnienie dokumentacji projektowej sieci</w:t>
            </w:r>
            <w:r w:rsidR="00B5008A" w:rsidRPr="003A595F">
              <w:rPr>
                <w:rFonts w:ascii="Arial" w:hAnsi="Arial" w:cs="Arial"/>
                <w:b/>
                <w:sz w:val="22"/>
                <w:szCs w:val="22"/>
              </w:rPr>
              <w:t xml:space="preserve"> i/lub przyłączy</w:t>
            </w:r>
            <w:r w:rsidR="000B387A" w:rsidRPr="003A59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2042B" w:rsidRPr="003A595F">
              <w:rPr>
                <w:rFonts w:ascii="Arial" w:hAnsi="Arial" w:cs="Arial"/>
                <w:b/>
                <w:sz w:val="22"/>
                <w:szCs w:val="22"/>
              </w:rPr>
              <w:t>wod</w:t>
            </w:r>
            <w:proofErr w:type="spellEnd"/>
            <w:r w:rsidR="00B2042B" w:rsidRPr="003A595F">
              <w:rPr>
                <w:rFonts w:ascii="Arial" w:hAnsi="Arial" w:cs="Arial"/>
                <w:b/>
                <w:sz w:val="22"/>
                <w:szCs w:val="22"/>
              </w:rPr>
              <w:t>. – kan. /akceptacji trasy</w:t>
            </w:r>
            <w:r w:rsidR="000B387A" w:rsidRPr="003A595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</w:t>
            </w:r>
            <w:r w:rsidR="00245744" w:rsidRPr="003A595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  <w:r w:rsidR="000B387A" w:rsidRPr="003A595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4744E68" w14:textId="77777777" w:rsidR="00B52333" w:rsidRPr="00B52333" w:rsidRDefault="00B52333" w:rsidP="00B5233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52333">
              <w:rPr>
                <w:rFonts w:ascii="Arial" w:hAnsi="Arial" w:cs="Arial"/>
                <w:color w:val="000000"/>
                <w:sz w:val="16"/>
                <w:szCs w:val="20"/>
              </w:rPr>
              <w:t>……………………..</w:t>
            </w:r>
          </w:p>
          <w:p w14:paraId="0CF0D8CE" w14:textId="77777777" w:rsidR="00B52333" w:rsidRPr="00B52333" w:rsidRDefault="00B52333" w:rsidP="00C33F1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52333">
              <w:rPr>
                <w:rFonts w:ascii="Arial" w:hAnsi="Arial" w:cs="Arial"/>
                <w:color w:val="000000"/>
                <w:sz w:val="16"/>
                <w:szCs w:val="20"/>
              </w:rPr>
              <w:t>(data wpływu/ nr</w:t>
            </w:r>
            <w:r w:rsidR="00C33F17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B52333">
              <w:rPr>
                <w:rFonts w:ascii="Arial" w:hAnsi="Arial" w:cs="Arial"/>
                <w:color w:val="000000"/>
                <w:sz w:val="16"/>
                <w:szCs w:val="20"/>
              </w:rPr>
              <w:t>kancelaryjny)</w:t>
            </w:r>
          </w:p>
        </w:tc>
      </w:tr>
      <w:tr w:rsidR="00B52333" w:rsidRPr="00B52333" w14:paraId="53A2839D" w14:textId="77777777" w:rsidTr="003A595F">
        <w:trPr>
          <w:trHeight w:val="111"/>
        </w:trPr>
        <w:tc>
          <w:tcPr>
            <w:tcW w:w="10206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D0FDBA" w14:textId="77777777" w:rsidR="00B52333" w:rsidRPr="00B52333" w:rsidRDefault="00B52333" w:rsidP="00B5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33" w:rsidRPr="00B52333" w14:paraId="0442AC51" w14:textId="77777777" w:rsidTr="00D3421C">
        <w:trPr>
          <w:trHeight w:val="544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B89541" w14:textId="7C3061D6" w:rsidR="00B52333" w:rsidRPr="00D3421C" w:rsidRDefault="00D3421C" w:rsidP="00D34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21C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</w:p>
        </w:tc>
      </w:tr>
      <w:tr w:rsidR="00287576" w:rsidRPr="00B52333" w14:paraId="6CE6B504" w14:textId="77777777" w:rsidTr="00D3421C">
        <w:trPr>
          <w:trHeight w:val="808"/>
        </w:trPr>
        <w:tc>
          <w:tcPr>
            <w:tcW w:w="682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CD960C4" w14:textId="77777777" w:rsidR="00287576" w:rsidRPr="00D3421C" w:rsidRDefault="00287576" w:rsidP="00B52333">
            <w:pPr>
              <w:rPr>
                <w:rFonts w:ascii="Arial" w:hAnsi="Arial" w:cs="Arial"/>
                <w:sz w:val="18"/>
                <w:szCs w:val="18"/>
              </w:rPr>
            </w:pP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>1. Imię i nazwisko / Nazwa:</w:t>
            </w:r>
          </w:p>
        </w:tc>
        <w:tc>
          <w:tcPr>
            <w:tcW w:w="338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A6201AB" w14:textId="77777777" w:rsidR="00287576" w:rsidRPr="00D3421C" w:rsidRDefault="00287576" w:rsidP="00287576">
            <w:pPr>
              <w:rPr>
                <w:rFonts w:ascii="Arial" w:hAnsi="Arial" w:cs="Arial"/>
                <w:sz w:val="18"/>
                <w:szCs w:val="18"/>
              </w:rPr>
            </w:pPr>
            <w:r w:rsidRPr="00D3421C">
              <w:rPr>
                <w:rFonts w:ascii="Arial" w:hAnsi="Arial" w:cs="Arial"/>
                <w:sz w:val="18"/>
                <w:szCs w:val="18"/>
              </w:rPr>
              <w:t>2. Tel. kontaktowy:</w:t>
            </w:r>
          </w:p>
        </w:tc>
      </w:tr>
      <w:tr w:rsidR="00287576" w:rsidRPr="00B52333" w14:paraId="2C798A55" w14:textId="77777777" w:rsidTr="00D3421C">
        <w:trPr>
          <w:trHeight w:val="854"/>
        </w:trPr>
        <w:tc>
          <w:tcPr>
            <w:tcW w:w="682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BB479F" w14:textId="77777777" w:rsidR="00287576" w:rsidRPr="00D3421C" w:rsidRDefault="00287576" w:rsidP="00B52333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 xml:space="preserve">3. Adres </w:t>
            </w:r>
            <w:r w:rsidR="000B387A" w:rsidRPr="00D3421C">
              <w:rPr>
                <w:rFonts w:ascii="Arial" w:hAnsi="Arial" w:cs="Arial"/>
                <w:color w:val="000000"/>
                <w:sz w:val="18"/>
                <w:szCs w:val="18"/>
              </w:rPr>
              <w:t>zamieszkania/siedziby podmiotu</w:t>
            </w: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0B791A0" w14:textId="77777777" w:rsidR="00287576" w:rsidRPr="00D3421C" w:rsidRDefault="00287576" w:rsidP="00B523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5A926C" w14:textId="77777777" w:rsidR="00287576" w:rsidRPr="00D3421C" w:rsidRDefault="0028757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3421C">
              <w:rPr>
                <w:rFonts w:ascii="Arial" w:hAnsi="Arial" w:cs="Arial"/>
                <w:sz w:val="18"/>
                <w:szCs w:val="18"/>
              </w:rPr>
              <w:t>4. E-mail:</w:t>
            </w:r>
          </w:p>
          <w:p w14:paraId="06B01746" w14:textId="77777777" w:rsidR="00287576" w:rsidRPr="00D3421C" w:rsidRDefault="00287576" w:rsidP="00287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21C" w:rsidRPr="00B52333" w14:paraId="2AE024CD" w14:textId="77777777" w:rsidTr="003A595F">
        <w:trPr>
          <w:trHeight w:val="72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CE0FE" w14:textId="61DAC2A8" w:rsidR="00D3421C" w:rsidRPr="00D3421C" w:rsidRDefault="00D3421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>5. Adres do korespondencji:</w:t>
            </w:r>
          </w:p>
        </w:tc>
      </w:tr>
      <w:tr w:rsidR="00D3421C" w:rsidRPr="00B52333" w14:paraId="2B690117" w14:textId="77777777" w:rsidTr="00D3421C">
        <w:trPr>
          <w:trHeight w:val="628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7C94E6" w14:textId="42203438" w:rsidR="00D3421C" w:rsidRDefault="00D3421C" w:rsidP="00D3421C">
            <w:pPr>
              <w:pStyle w:val="Nagwek3"/>
              <w:outlineLvl w:val="2"/>
              <w:rPr>
                <w:rFonts w:ascii="Arial" w:hAnsi="Arial" w:cs="Arial"/>
                <w:sz w:val="18"/>
                <w:szCs w:val="20"/>
              </w:rPr>
            </w:pPr>
            <w:r w:rsidRPr="00B52333">
              <w:rPr>
                <w:rFonts w:ascii="Arial" w:hAnsi="Arial" w:cs="Arial"/>
                <w:color w:val="auto"/>
                <w:sz w:val="20"/>
                <w:szCs w:val="20"/>
              </w:rPr>
              <w:t xml:space="preserve">DANE PODMIOTU UBEGAJĄCEGO SIĘ 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UZGODNIENIE DOKUMENTACJI</w:t>
            </w:r>
          </w:p>
        </w:tc>
      </w:tr>
      <w:tr w:rsidR="00D3421C" w:rsidRPr="00B52333" w14:paraId="214CEFA6" w14:textId="77777777" w:rsidTr="003A595F">
        <w:trPr>
          <w:trHeight w:val="339"/>
        </w:trPr>
        <w:tc>
          <w:tcPr>
            <w:tcW w:w="1020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9C2BE6" w14:textId="45DDD84D" w:rsidR="00D3421C" w:rsidRDefault="00D3421C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 Inwestor:</w:t>
            </w:r>
          </w:p>
        </w:tc>
      </w:tr>
      <w:tr w:rsidR="00D3421C" w:rsidRPr="00B52333" w14:paraId="7F068815" w14:textId="77777777" w:rsidTr="003A595F">
        <w:trPr>
          <w:trHeight w:val="339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B5346" w14:textId="389F7DCC" w:rsidR="00D3421C" w:rsidRDefault="00D3421C" w:rsidP="00D3421C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 Adres Inwestora:</w:t>
            </w:r>
          </w:p>
        </w:tc>
      </w:tr>
      <w:tr w:rsidR="00B52333" w:rsidRPr="00B52333" w14:paraId="5BDEFE53" w14:textId="77777777" w:rsidTr="00B52333">
        <w:tc>
          <w:tcPr>
            <w:tcW w:w="10206" w:type="dxa"/>
            <w:gridSpan w:val="5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DBCB7AB" w14:textId="77777777" w:rsidR="00B52333" w:rsidRPr="00B52333" w:rsidRDefault="00B52333" w:rsidP="00B5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33" w:rsidRPr="00B52333" w14:paraId="7CA8345A" w14:textId="77777777" w:rsidTr="00B52333">
        <w:trPr>
          <w:trHeight w:val="552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CFA2E0" w14:textId="67DE0479" w:rsidR="00B52333" w:rsidRPr="000B387A" w:rsidRDefault="000B387A" w:rsidP="00B52333">
            <w:pPr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UZGODNIENIE DOKUMENTACJI PROJEKTOWEJ / AKCEPTACJI TRASY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(</w:t>
            </w:r>
            <w:r w:rsidR="00432FF8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)</w:t>
            </w:r>
          </w:p>
        </w:tc>
      </w:tr>
      <w:tr w:rsidR="00B5008A" w:rsidRPr="00B52333" w14:paraId="3BC5EF40" w14:textId="1B2CD0BF" w:rsidTr="00B5008A">
        <w:trPr>
          <w:trHeight w:val="1080"/>
        </w:trPr>
        <w:tc>
          <w:tcPr>
            <w:tcW w:w="47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3AD6E1" w14:textId="74BD8C97" w:rsidR="00B5008A" w:rsidRPr="00D3421C" w:rsidRDefault="00B5008A" w:rsidP="00B5008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przyłącza </w:t>
            </w: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>wodociągowe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go</w:t>
            </w:r>
          </w:p>
          <w:p w14:paraId="3F5364E6" w14:textId="4B217C22" w:rsidR="00B5008A" w:rsidRDefault="00B5008A" w:rsidP="00B5008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przyłącza</w:t>
            </w: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 xml:space="preserve"> kanalizacji sanitarnej</w:t>
            </w:r>
          </w:p>
          <w:p w14:paraId="1ED71178" w14:textId="32050380" w:rsidR="00B5008A" w:rsidRPr="000B387A" w:rsidRDefault="00B5008A" w:rsidP="00B5008A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przyłącza</w:t>
            </w: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 xml:space="preserve"> kanalizacji deszczowej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E7875" w14:textId="77777777" w:rsidR="00B5008A" w:rsidRDefault="00B5008A" w:rsidP="00B5008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>sieci wodociągowej</w:t>
            </w:r>
          </w:p>
          <w:p w14:paraId="634EBD83" w14:textId="65FFC66A" w:rsidR="00B5008A" w:rsidRPr="00D3421C" w:rsidRDefault="00B5008A" w:rsidP="00B5008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 xml:space="preserve"> sieci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kanalizacji sanitarnej</w:t>
            </w:r>
          </w:p>
          <w:p w14:paraId="2150F54C" w14:textId="4C3EC574" w:rsidR="00B5008A" w:rsidRPr="000B387A" w:rsidRDefault="00B5008A" w:rsidP="00B5008A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D3421C">
              <w:rPr>
                <w:rFonts w:ascii="Arial" w:hAnsi="Arial" w:cs="Arial"/>
                <w:color w:val="000000"/>
                <w:sz w:val="18"/>
                <w:szCs w:val="18"/>
              </w:rPr>
              <w:t xml:space="preserve"> sieci kanalizacji deszczowej</w:t>
            </w:r>
          </w:p>
        </w:tc>
      </w:tr>
      <w:tr w:rsidR="00B5008A" w:rsidRPr="00B52333" w14:paraId="08AF3B6C" w14:textId="77777777" w:rsidTr="003A595F">
        <w:trPr>
          <w:trHeight w:val="255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84F1B" w14:textId="62E28561" w:rsidR="00B5008A" w:rsidRPr="00F658B8" w:rsidRDefault="00B5008A" w:rsidP="00B52333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658B8">
              <w:rPr>
                <w:rFonts w:ascii="Arial" w:hAnsi="Arial" w:cs="Arial"/>
                <w:color w:val="000000"/>
                <w:sz w:val="18"/>
                <w:szCs w:val="18"/>
              </w:rPr>
              <w:t>. Lokalizacja nieruchomości lub obiektu:</w:t>
            </w:r>
          </w:p>
          <w:p w14:paraId="297F8505" w14:textId="77777777" w:rsidR="00B5008A" w:rsidRPr="00F658B8" w:rsidRDefault="00B5008A" w:rsidP="00B52333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4"/>
                <w:szCs w:val="18"/>
              </w:rPr>
            </w:pPr>
          </w:p>
          <w:p w14:paraId="1C1ECBDD" w14:textId="77777777" w:rsidR="00B5008A" w:rsidRPr="00FB121A" w:rsidRDefault="00B5008A" w:rsidP="00FB121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miejscowość: 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</w:t>
            </w: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…..……….</w:t>
            </w:r>
          </w:p>
          <w:p w14:paraId="647F95DB" w14:textId="77777777" w:rsidR="00B5008A" w:rsidRPr="00F658B8" w:rsidRDefault="00B5008A" w:rsidP="00C33F17">
            <w:pPr>
              <w:pStyle w:val="Akapitzlist"/>
              <w:spacing w:line="360" w:lineRule="auto"/>
              <w:outlineLvl w:val="0"/>
              <w:rPr>
                <w:rFonts w:ascii="Arial" w:hAnsi="Arial" w:cs="Arial"/>
                <w:color w:val="000000"/>
                <w:sz w:val="4"/>
                <w:szCs w:val="18"/>
                <w:shd w:val="clear" w:color="auto" w:fill="FFFFFF"/>
              </w:rPr>
            </w:pPr>
          </w:p>
          <w:p w14:paraId="0DA4D1B9" w14:textId="77777777" w:rsidR="00B5008A" w:rsidRPr="00FB121A" w:rsidRDefault="00B5008A" w:rsidP="00FB121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gmina: ………………………………………………………………………………………………………….…………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</w:t>
            </w: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……….</w:t>
            </w:r>
          </w:p>
          <w:p w14:paraId="070E4D8C" w14:textId="77777777" w:rsidR="00B5008A" w:rsidRPr="00F658B8" w:rsidRDefault="00B5008A" w:rsidP="00C33F17">
            <w:pPr>
              <w:pStyle w:val="Akapitzlist"/>
              <w:rPr>
                <w:rFonts w:ascii="Arial" w:hAnsi="Arial" w:cs="Arial"/>
                <w:color w:val="000000"/>
                <w:sz w:val="4"/>
                <w:szCs w:val="18"/>
                <w:shd w:val="clear" w:color="auto" w:fill="FFFFFF"/>
              </w:rPr>
            </w:pPr>
          </w:p>
          <w:p w14:paraId="4AC1B532" w14:textId="77777777" w:rsidR="00B5008A" w:rsidRPr="00FB121A" w:rsidRDefault="00B5008A" w:rsidP="00FB121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ulica: ………………………………………………………………………………………………………….……………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</w:t>
            </w: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</w:t>
            </w:r>
          </w:p>
          <w:p w14:paraId="045127FE" w14:textId="77777777" w:rsidR="00B5008A" w:rsidRPr="00F658B8" w:rsidRDefault="00B5008A" w:rsidP="00C33F17">
            <w:pPr>
              <w:pStyle w:val="Akapitzlist"/>
              <w:rPr>
                <w:rFonts w:ascii="Arial" w:hAnsi="Arial" w:cs="Arial"/>
                <w:color w:val="000000"/>
                <w:sz w:val="4"/>
                <w:szCs w:val="18"/>
                <w:shd w:val="clear" w:color="auto" w:fill="FFFFFF"/>
              </w:rPr>
            </w:pPr>
          </w:p>
          <w:p w14:paraId="3877F32C" w14:textId="77777777" w:rsidR="00B5008A" w:rsidRPr="00FB121A" w:rsidRDefault="00B5008A" w:rsidP="00FB121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numer: 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</w:t>
            </w: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…….</w:t>
            </w:r>
          </w:p>
          <w:p w14:paraId="6CB8A5CA" w14:textId="77777777" w:rsidR="00B5008A" w:rsidRPr="00F658B8" w:rsidRDefault="00B5008A" w:rsidP="00C33F17">
            <w:pPr>
              <w:pStyle w:val="Akapitzlist"/>
              <w:rPr>
                <w:rFonts w:ascii="Arial" w:hAnsi="Arial" w:cs="Arial"/>
                <w:color w:val="000000"/>
                <w:sz w:val="4"/>
                <w:szCs w:val="18"/>
                <w:shd w:val="clear" w:color="auto" w:fill="FFFFFF"/>
              </w:rPr>
            </w:pPr>
          </w:p>
          <w:p w14:paraId="02BD292D" w14:textId="77777777" w:rsidR="00B5008A" w:rsidRPr="00FB121A" w:rsidRDefault="00B5008A" w:rsidP="00FB121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numer geodezyjny działki: ………………………………………………………………………………………….………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</w:t>
            </w: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…..</w:t>
            </w:r>
          </w:p>
          <w:p w14:paraId="2DE16151" w14:textId="77777777" w:rsidR="00B5008A" w:rsidRPr="00F658B8" w:rsidRDefault="00B5008A" w:rsidP="00C33F17">
            <w:pPr>
              <w:pStyle w:val="Akapitzlist"/>
              <w:rPr>
                <w:rFonts w:ascii="Arial" w:hAnsi="Arial" w:cs="Arial"/>
                <w:color w:val="000000"/>
                <w:sz w:val="4"/>
                <w:szCs w:val="18"/>
                <w:shd w:val="clear" w:color="auto" w:fill="FFFFFF"/>
              </w:rPr>
            </w:pPr>
          </w:p>
          <w:p w14:paraId="4F97AC06" w14:textId="77777777" w:rsidR="00B5008A" w:rsidRPr="003F5554" w:rsidRDefault="00B5008A" w:rsidP="00FB121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obręb: 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</w:t>
            </w:r>
            <w:r w:rsidRPr="00FB12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…..</w:t>
            </w:r>
          </w:p>
        </w:tc>
      </w:tr>
    </w:tbl>
    <w:p w14:paraId="0C801A69" w14:textId="77777777" w:rsidR="000B387A" w:rsidRPr="00F658B8" w:rsidRDefault="000B387A">
      <w:pPr>
        <w:rPr>
          <w:sz w:val="18"/>
          <w:szCs w:val="18"/>
        </w:rPr>
      </w:pPr>
    </w:p>
    <w:tbl>
      <w:tblPr>
        <w:tblStyle w:val="Tabela-Siatka"/>
        <w:tblW w:w="10203" w:type="dxa"/>
        <w:tblInd w:w="-459" w:type="dxa"/>
        <w:tblLook w:val="04A0" w:firstRow="1" w:lastRow="0" w:firstColumn="1" w:lastColumn="0" w:noHBand="0" w:noVBand="1"/>
      </w:tblPr>
      <w:tblGrid>
        <w:gridCol w:w="10203"/>
      </w:tblGrid>
      <w:tr w:rsidR="00B1312C" w14:paraId="3E388781" w14:textId="77777777" w:rsidTr="006912E8">
        <w:trPr>
          <w:trHeight w:val="858"/>
        </w:trPr>
        <w:tc>
          <w:tcPr>
            <w:tcW w:w="10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1DA21" w14:textId="29B549AC" w:rsidR="009508E4" w:rsidRDefault="00D3421C" w:rsidP="00B1312C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="009508E4" w:rsidRPr="00F658B8">
              <w:rPr>
                <w:rFonts w:ascii="Arial" w:hAnsi="Arial" w:cs="Arial"/>
                <w:color w:val="000000"/>
                <w:sz w:val="18"/>
              </w:rPr>
              <w:t>. Dodatkowe informacje</w:t>
            </w:r>
            <w:r w:rsidR="000366DD">
              <w:rPr>
                <w:rFonts w:ascii="Arial" w:hAnsi="Arial" w:cs="Arial"/>
                <w:color w:val="000000"/>
                <w:sz w:val="18"/>
              </w:rPr>
              <w:t>:</w:t>
            </w:r>
          </w:p>
          <w:p w14:paraId="7599EF5D" w14:textId="77777777" w:rsidR="009508E4" w:rsidRDefault="009508E4" w:rsidP="00B1312C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  <w:r w:rsidR="00F658B8">
              <w:rPr>
                <w:rFonts w:ascii="Arial" w:hAnsi="Arial" w:cs="Arial"/>
                <w:color w:val="000000"/>
                <w:sz w:val="16"/>
              </w:rPr>
              <w:t>…..</w:t>
            </w:r>
            <w:r>
              <w:rPr>
                <w:rFonts w:ascii="Arial" w:hAnsi="Arial" w:cs="Arial"/>
                <w:color w:val="000000"/>
                <w:sz w:val="16"/>
              </w:rPr>
              <w:t>.</w:t>
            </w:r>
          </w:p>
          <w:p w14:paraId="2D80B8A6" w14:textId="77777777" w:rsidR="00B1312C" w:rsidRPr="0083194F" w:rsidRDefault="009508E4" w:rsidP="0083194F">
            <w:pPr>
              <w:spacing w:line="360" w:lineRule="auto"/>
              <w:outlineLvl w:val="0"/>
              <w:rPr>
                <w:sz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  <w:r w:rsidR="00F658B8">
              <w:rPr>
                <w:rFonts w:ascii="Arial" w:hAnsi="Arial" w:cs="Arial"/>
                <w:color w:val="000000"/>
                <w:sz w:val="16"/>
              </w:rPr>
              <w:t>…...</w:t>
            </w:r>
          </w:p>
        </w:tc>
      </w:tr>
      <w:tr w:rsidR="00B1312C" w14:paraId="51390B82" w14:textId="77777777" w:rsidTr="006912E8">
        <w:trPr>
          <w:trHeight w:val="776"/>
        </w:trPr>
        <w:tc>
          <w:tcPr>
            <w:tcW w:w="10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B3397B" w14:textId="275B93E7" w:rsidR="009508E4" w:rsidRPr="00F658B8" w:rsidRDefault="00D3421C" w:rsidP="009508E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10</w:t>
            </w:r>
            <w:r w:rsidR="009508E4" w:rsidRPr="00F658B8">
              <w:rPr>
                <w:rFonts w:ascii="Arial" w:hAnsi="Arial" w:cs="Arial"/>
                <w:color w:val="000000"/>
                <w:sz w:val="18"/>
                <w:szCs w:val="16"/>
              </w:rPr>
              <w:t>. Do wniosku załączam:</w:t>
            </w:r>
          </w:p>
          <w:p w14:paraId="0BB0E074" w14:textId="79C6323A" w:rsidR="00632707" w:rsidRDefault="009508E4" w:rsidP="009508E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038E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9038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F1E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C74C7" w:rsidRPr="009038E0">
              <w:rPr>
                <w:rFonts w:ascii="Arial" w:hAnsi="Arial" w:cs="Arial"/>
                <w:color w:val="000000"/>
                <w:sz w:val="18"/>
                <w:szCs w:val="18"/>
              </w:rPr>
              <w:t>+1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egzemplarz</w:t>
            </w:r>
            <w:r w:rsidR="00856C09">
              <w:rPr>
                <w:rFonts w:ascii="Arial" w:hAnsi="Arial" w:cs="Arial"/>
                <w:color w:val="000000"/>
                <w:sz w:val="18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dokumentacji projektowej</w:t>
            </w:r>
            <w:r w:rsidR="0078121D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78121D" w:rsidRPr="00950000">
              <w:rPr>
                <w:rFonts w:ascii="Arial" w:hAnsi="Arial" w:cs="Arial"/>
                <w:color w:val="000000"/>
                <w:sz w:val="18"/>
                <w:szCs w:val="16"/>
              </w:rPr>
              <w:t>(</w:t>
            </w:r>
            <w:r w:rsidR="00396A4E" w:rsidRPr="00950000">
              <w:rPr>
                <w:rFonts w:ascii="Arial" w:hAnsi="Arial" w:cs="Arial"/>
                <w:color w:val="000000"/>
                <w:sz w:val="18"/>
                <w:szCs w:val="16"/>
              </w:rPr>
              <w:t>dwa</w:t>
            </w:r>
            <w:r w:rsidR="0078121D" w:rsidRPr="00950000">
              <w:rPr>
                <w:rFonts w:ascii="Arial" w:hAnsi="Arial" w:cs="Arial"/>
                <w:color w:val="000000"/>
                <w:sz w:val="18"/>
                <w:szCs w:val="16"/>
              </w:rPr>
              <w:t xml:space="preserve"> w wersji papierowej, jeden w wersji elektronicznej</w:t>
            </w:r>
            <w:r w:rsidR="003905D3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1</w:t>
            </w:r>
            <w:r w:rsidR="0078121D" w:rsidRPr="00950000">
              <w:rPr>
                <w:rFonts w:ascii="Arial" w:hAnsi="Arial" w:cs="Arial"/>
                <w:color w:val="000000"/>
                <w:sz w:val="18"/>
                <w:szCs w:val="16"/>
              </w:rPr>
              <w:t>)</w:t>
            </w:r>
          </w:p>
          <w:p w14:paraId="2D97BBF1" w14:textId="4CCCE302" w:rsidR="00B90E37" w:rsidRDefault="009508E4" w:rsidP="00950000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sym w:font="Wingdings" w:char="F071"/>
            </w: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9F1EE8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 w:rsidR="001C74C7">
              <w:rPr>
                <w:rFonts w:ascii="Arial" w:hAnsi="Arial" w:cs="Arial"/>
                <w:color w:val="000000"/>
                <w:sz w:val="18"/>
                <w:szCs w:val="20"/>
              </w:rPr>
              <w:t>+1</w:t>
            </w: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t xml:space="preserve"> egzemplarz</w:t>
            </w:r>
            <w:r w:rsidR="00856C09">
              <w:rPr>
                <w:rFonts w:ascii="Arial" w:hAnsi="Arial" w:cs="Arial"/>
                <w:color w:val="000000"/>
                <w:sz w:val="18"/>
                <w:szCs w:val="20"/>
              </w:rPr>
              <w:t>e</w:t>
            </w: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t xml:space="preserve"> mapy z projektowanym uzbrojeniem celem akceptacji</w:t>
            </w:r>
            <w:r w:rsidR="0078121D">
              <w:rPr>
                <w:rFonts w:ascii="Arial" w:hAnsi="Arial" w:cs="Arial"/>
                <w:color w:val="000000"/>
                <w:sz w:val="18"/>
                <w:szCs w:val="20"/>
              </w:rPr>
              <w:t xml:space="preserve"> - w przypadku akceptacji trasy </w:t>
            </w:r>
            <w:r w:rsidR="0078121D" w:rsidRPr="00950000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="00396A4E" w:rsidRPr="00950000">
              <w:rPr>
                <w:rFonts w:ascii="Arial" w:hAnsi="Arial" w:cs="Arial"/>
                <w:color w:val="000000"/>
                <w:sz w:val="18"/>
                <w:szCs w:val="20"/>
              </w:rPr>
              <w:t>dwa</w:t>
            </w:r>
            <w:r w:rsidR="0078121D" w:rsidRPr="00950000">
              <w:rPr>
                <w:rFonts w:ascii="Arial" w:hAnsi="Arial" w:cs="Arial"/>
                <w:color w:val="000000"/>
                <w:sz w:val="18"/>
                <w:szCs w:val="20"/>
              </w:rPr>
              <w:t xml:space="preserve"> w wersji papierowej, jeden w wersji elektronicznej</w:t>
            </w:r>
            <w:r w:rsidR="003905D3">
              <w:rPr>
                <w:rFonts w:ascii="Arial" w:hAnsi="Arial" w:cs="Arial"/>
                <w:color w:val="000000"/>
                <w:sz w:val="18"/>
                <w:szCs w:val="20"/>
                <w:vertAlign w:val="superscript"/>
              </w:rPr>
              <w:t>1</w:t>
            </w:r>
            <w:r w:rsidR="001C74C7" w:rsidRPr="00950000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  <w:p w14:paraId="1B9F8188" w14:textId="0003641D" w:rsidR="00C752A0" w:rsidRPr="00950000" w:rsidRDefault="003905D3" w:rsidP="00DE4490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E4490">
              <w:rPr>
                <w:rFonts w:ascii="Arial" w:hAnsi="Arial" w:cs="Arial"/>
                <w:sz w:val="18"/>
                <w:szCs w:val="16"/>
                <w:vertAlign w:val="superscript"/>
              </w:rPr>
              <w:t>1</w:t>
            </w:r>
            <w:r w:rsidRPr="00DE449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DE449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wersja elektroniczna dokumentacji powinna być oznaczona zgodnie z sposobem oznaczania nazw plików komputerowych projektu budowlanego w postaci elektronicznej</w:t>
            </w:r>
            <w:r w:rsidR="00DE4490">
              <w:rPr>
                <w:rFonts w:ascii="Arial" w:hAnsi="Arial" w:cs="Arial"/>
                <w:sz w:val="14"/>
                <w:szCs w:val="14"/>
              </w:rPr>
              <w:t xml:space="preserve"> ( Załącznik do rozporządzenia Ministra Rozwoju, Pracy i Technologii z dnia 25 czerwca 2021r. (poz. 1169)</w:t>
            </w:r>
            <w:r w:rsidR="00714987">
              <w:rPr>
                <w:rFonts w:ascii="Arial" w:hAnsi="Arial" w:cs="Arial"/>
                <w:sz w:val="14"/>
                <w:szCs w:val="14"/>
              </w:rPr>
              <w:t>).</w:t>
            </w:r>
            <w:bookmarkStart w:id="0" w:name="_GoBack"/>
            <w:bookmarkEnd w:id="0"/>
          </w:p>
        </w:tc>
      </w:tr>
      <w:tr w:rsidR="00950000" w14:paraId="62B72DE1" w14:textId="77777777" w:rsidTr="006912E8">
        <w:trPr>
          <w:trHeight w:val="776"/>
        </w:trPr>
        <w:tc>
          <w:tcPr>
            <w:tcW w:w="10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979D6" w14:textId="77777777" w:rsidR="00950000" w:rsidRDefault="00950000" w:rsidP="009508E4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11. Dokumentacja projektowa zawiera:</w:t>
            </w:r>
          </w:p>
          <w:p w14:paraId="58E88D26" w14:textId="54003B4A" w:rsidR="00950000" w:rsidRDefault="00950000" w:rsidP="00950000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038E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9038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opis techniczny</w:t>
            </w:r>
          </w:p>
          <w:p w14:paraId="68A04BBA" w14:textId="7C2CF7FB" w:rsidR="00950000" w:rsidRDefault="00950000" w:rsidP="00950000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sym w:font="Wingdings" w:char="F071"/>
            </w: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część rysunkową  - ……………szt.</w:t>
            </w:r>
          </w:p>
          <w:p w14:paraId="0BBE38DF" w14:textId="77777777" w:rsidR="00950000" w:rsidRDefault="00950000" w:rsidP="00950000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sym w:font="Wingdings" w:char="F071"/>
            </w: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załączniki formalne-  ………….szt.</w:t>
            </w:r>
          </w:p>
          <w:p w14:paraId="5DF6DE33" w14:textId="3F9C9AC3" w:rsidR="006912E8" w:rsidRPr="00950000" w:rsidRDefault="006912E8" w:rsidP="006912E8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sym w:font="Wingdings" w:char="F071"/>
            </w:r>
            <w:r w:rsidRPr="009508E4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nośnik elektroniczny</w:t>
            </w:r>
          </w:p>
        </w:tc>
      </w:tr>
    </w:tbl>
    <w:p w14:paraId="147B508C" w14:textId="77777777" w:rsidR="00B52333" w:rsidRDefault="00B52333"/>
    <w:p w14:paraId="59CDC7ED" w14:textId="77777777" w:rsidR="00DC2237" w:rsidRDefault="00DC2237" w:rsidP="00DC2237">
      <w:pPr>
        <w:rPr>
          <w:rFonts w:ascii="Arial" w:hAnsi="Arial" w:cs="Arial"/>
          <w:sz w:val="16"/>
          <w:szCs w:val="16"/>
        </w:rPr>
      </w:pPr>
    </w:p>
    <w:p w14:paraId="2D15E0A5" w14:textId="77777777" w:rsidR="006912E8" w:rsidRDefault="006912E8" w:rsidP="00DC2237">
      <w:pPr>
        <w:rPr>
          <w:rFonts w:ascii="Arial" w:hAnsi="Arial" w:cs="Arial"/>
          <w:sz w:val="16"/>
          <w:szCs w:val="16"/>
        </w:rPr>
      </w:pPr>
    </w:p>
    <w:p w14:paraId="467BAA5C" w14:textId="75EA002E" w:rsidR="00DC2237" w:rsidRPr="006918CF" w:rsidRDefault="00DC2237" w:rsidP="00DC2237">
      <w:pPr>
        <w:rPr>
          <w:rFonts w:ascii="Arial" w:hAnsi="Arial" w:cs="Arial"/>
          <w:sz w:val="16"/>
          <w:szCs w:val="16"/>
        </w:rPr>
      </w:pPr>
      <w:r w:rsidRPr="006918CF">
        <w:rPr>
          <w:rFonts w:ascii="Arial" w:hAnsi="Arial" w:cs="Arial"/>
          <w:sz w:val="16"/>
          <w:szCs w:val="16"/>
        </w:rPr>
        <w:t>Gliwice, dnia……………...……….........</w:t>
      </w:r>
      <w:r w:rsidRPr="006918CF">
        <w:rPr>
          <w:rFonts w:ascii="Arial" w:hAnsi="Arial" w:cs="Arial"/>
          <w:b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  <w:t>……….………………………………</w:t>
      </w:r>
    </w:p>
    <w:p w14:paraId="11436E68" w14:textId="77777777" w:rsidR="00DC2237" w:rsidRPr="006918CF" w:rsidRDefault="00DC2237" w:rsidP="00DC2237">
      <w:pPr>
        <w:rPr>
          <w:rFonts w:ascii="Arial" w:hAnsi="Arial" w:cs="Arial"/>
          <w:i/>
          <w:sz w:val="16"/>
          <w:szCs w:val="16"/>
        </w:rPr>
      </w:pPr>
      <w:r w:rsidRPr="006918CF">
        <w:rPr>
          <w:rFonts w:ascii="Arial" w:hAnsi="Arial" w:cs="Arial"/>
          <w:sz w:val="16"/>
          <w:szCs w:val="16"/>
        </w:rPr>
        <w:t xml:space="preserve"> </w:t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i/>
          <w:sz w:val="16"/>
          <w:szCs w:val="16"/>
        </w:rPr>
        <w:t xml:space="preserve">   podpis Wnioskodawcy</w:t>
      </w:r>
    </w:p>
    <w:p w14:paraId="62EF3D3B" w14:textId="77777777" w:rsidR="009508E4" w:rsidRDefault="009508E4" w:rsidP="00DC2237">
      <w:pPr>
        <w:rPr>
          <w:rFonts w:ascii="Arial" w:hAnsi="Arial" w:cs="Arial"/>
          <w:i/>
          <w:sz w:val="16"/>
          <w:szCs w:val="16"/>
          <w:u w:val="single"/>
        </w:rPr>
      </w:pPr>
    </w:p>
    <w:p w14:paraId="0F0CFC25" w14:textId="77777777" w:rsidR="009508E4" w:rsidRDefault="009508E4" w:rsidP="00DC2237">
      <w:pPr>
        <w:rPr>
          <w:rFonts w:ascii="Arial" w:hAnsi="Arial" w:cs="Arial"/>
          <w:i/>
          <w:sz w:val="16"/>
          <w:szCs w:val="16"/>
          <w:u w:val="single"/>
        </w:rPr>
      </w:pPr>
    </w:p>
    <w:p w14:paraId="7F45BD7C" w14:textId="77777777" w:rsidR="00D3421C" w:rsidRDefault="00D3421C" w:rsidP="00DC2237">
      <w:pPr>
        <w:rPr>
          <w:rFonts w:ascii="Arial" w:hAnsi="Arial" w:cs="Arial"/>
          <w:i/>
          <w:sz w:val="16"/>
          <w:szCs w:val="16"/>
          <w:u w:val="single"/>
        </w:rPr>
      </w:pPr>
    </w:p>
    <w:p w14:paraId="31834392" w14:textId="77777777" w:rsidR="00D3421C" w:rsidRDefault="00D3421C" w:rsidP="00DC2237">
      <w:pPr>
        <w:rPr>
          <w:rFonts w:ascii="Arial" w:hAnsi="Arial" w:cs="Arial"/>
          <w:i/>
          <w:sz w:val="16"/>
          <w:szCs w:val="16"/>
          <w:u w:val="single"/>
        </w:rPr>
      </w:pPr>
    </w:p>
    <w:p w14:paraId="0031C6A7" w14:textId="77777777" w:rsidR="00DC2237" w:rsidRPr="006918CF" w:rsidRDefault="00DC2237" w:rsidP="00DC2237">
      <w:pPr>
        <w:rPr>
          <w:rFonts w:ascii="Arial" w:hAnsi="Arial" w:cs="Arial"/>
          <w:i/>
          <w:sz w:val="16"/>
          <w:szCs w:val="16"/>
          <w:u w:val="single"/>
        </w:rPr>
      </w:pPr>
      <w:r w:rsidRPr="006918CF">
        <w:rPr>
          <w:rFonts w:ascii="Arial" w:hAnsi="Arial" w:cs="Arial"/>
          <w:i/>
          <w:sz w:val="16"/>
          <w:szCs w:val="16"/>
          <w:u w:val="single"/>
        </w:rPr>
        <w:t>Oświadczam, że posiadam pełnomocnictwo Inwestora do występowania w jego imieniu w niniejszej sprawie.</w:t>
      </w:r>
    </w:p>
    <w:p w14:paraId="109E926B" w14:textId="77777777" w:rsidR="00DC2237" w:rsidRPr="00842F07" w:rsidRDefault="00DC2237" w:rsidP="00DC2237">
      <w:pPr>
        <w:rPr>
          <w:rFonts w:ascii="Verdana" w:hAnsi="Verdana"/>
          <w:sz w:val="18"/>
          <w:szCs w:val="18"/>
        </w:rPr>
      </w:pPr>
    </w:p>
    <w:p w14:paraId="2E63CA9F" w14:textId="77777777" w:rsidR="00DC2237" w:rsidRPr="00842F07" w:rsidRDefault="00DC2237" w:rsidP="00DC2237">
      <w:pPr>
        <w:rPr>
          <w:rFonts w:ascii="Verdana" w:hAnsi="Verdana"/>
          <w:i/>
          <w:sz w:val="18"/>
          <w:szCs w:val="18"/>
        </w:rPr>
      </w:pPr>
    </w:p>
    <w:p w14:paraId="4560FD00" w14:textId="77777777" w:rsidR="00DC2237" w:rsidRPr="006918CF" w:rsidRDefault="00DC2237" w:rsidP="00DC2237">
      <w:pPr>
        <w:rPr>
          <w:rFonts w:ascii="Arial" w:hAnsi="Arial" w:cs="Arial"/>
          <w:sz w:val="16"/>
          <w:szCs w:val="16"/>
        </w:rPr>
      </w:pPr>
      <w:r w:rsidRPr="006918CF">
        <w:rPr>
          <w:rFonts w:ascii="Arial" w:hAnsi="Arial" w:cs="Arial"/>
          <w:sz w:val="16"/>
          <w:szCs w:val="16"/>
        </w:rPr>
        <w:t>Gliwice, dnia……………...……….........</w:t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  <w:t>……….………………………………</w:t>
      </w:r>
    </w:p>
    <w:p w14:paraId="34D6C0BE" w14:textId="77777777" w:rsidR="00DC2237" w:rsidRPr="006918CF" w:rsidRDefault="00DC2237" w:rsidP="00DC2237">
      <w:pPr>
        <w:rPr>
          <w:rFonts w:ascii="Arial" w:hAnsi="Arial" w:cs="Arial"/>
          <w:i/>
          <w:sz w:val="16"/>
          <w:szCs w:val="16"/>
        </w:rPr>
      </w:pPr>
      <w:r w:rsidRPr="006918CF">
        <w:rPr>
          <w:rFonts w:ascii="Arial" w:hAnsi="Arial" w:cs="Arial"/>
          <w:sz w:val="16"/>
          <w:szCs w:val="16"/>
        </w:rPr>
        <w:t xml:space="preserve"> </w:t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sz w:val="16"/>
          <w:szCs w:val="16"/>
        </w:rPr>
        <w:tab/>
      </w:r>
      <w:r w:rsidRPr="006918CF">
        <w:rPr>
          <w:rFonts w:ascii="Arial" w:hAnsi="Arial" w:cs="Arial"/>
          <w:i/>
          <w:sz w:val="16"/>
          <w:szCs w:val="16"/>
        </w:rPr>
        <w:t xml:space="preserve">   podpis Pełnomocnika</w:t>
      </w:r>
    </w:p>
    <w:p w14:paraId="2DAD0766" w14:textId="77777777" w:rsidR="00DC2237" w:rsidRPr="006918CF" w:rsidRDefault="0083194F" w:rsidP="003854EE">
      <w:pPr>
        <w:tabs>
          <w:tab w:val="left" w:pos="4111"/>
        </w:tabs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201ADBE" w14:textId="77777777" w:rsidR="00F658B8" w:rsidRDefault="00F658B8" w:rsidP="00DC2237">
      <w:pPr>
        <w:pBdr>
          <w:top w:val="single" w:sz="4" w:space="1" w:color="auto"/>
        </w:pBdr>
        <w:tabs>
          <w:tab w:val="left" w:pos="4111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14:paraId="75733C1E" w14:textId="57D2BAEB" w:rsidR="00F658B8" w:rsidRDefault="00F658B8" w:rsidP="00F658B8">
      <w:r w:rsidRPr="000B387A">
        <w:rPr>
          <w:rFonts w:ascii="Arial" w:hAnsi="Arial" w:cs="Arial"/>
          <w:sz w:val="20"/>
          <w:szCs w:val="20"/>
          <w:vertAlign w:val="superscript"/>
        </w:rPr>
        <w:t>(</w:t>
      </w:r>
      <w:r w:rsidR="00245744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)  </w:t>
      </w:r>
      <w:r>
        <w:rPr>
          <w:rFonts w:ascii="Arial" w:hAnsi="Arial" w:cs="Arial"/>
          <w:sz w:val="18"/>
          <w:szCs w:val="20"/>
        </w:rPr>
        <w:t>niepotrzebne skreślić</w:t>
      </w:r>
    </w:p>
    <w:p w14:paraId="60D652E4" w14:textId="77777777" w:rsidR="00F658B8" w:rsidRPr="00F658B8" w:rsidRDefault="00F658B8" w:rsidP="00F658B8">
      <w:pPr>
        <w:ind w:left="-426"/>
        <w:rPr>
          <w:sz w:val="8"/>
        </w:rPr>
      </w:pPr>
    </w:p>
    <w:p w14:paraId="1936E8BF" w14:textId="77777777" w:rsidR="00DC2237" w:rsidRPr="00F658B8" w:rsidRDefault="00632707" w:rsidP="00F658B8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CD59A7" wp14:editId="47F50DA5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9D94" id="Rectangle 34" o:spid="_x0000_s1026" style="position:absolute;margin-left:-1.1pt;margin-top:.8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CE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PU0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"/>
            </w:pict>
          </mc:Fallback>
        </mc:AlternateContent>
      </w:r>
      <w:r w:rsidR="00DC22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="00DC2237">
        <w:rPr>
          <w:rFonts w:ascii="Arial" w:hAnsi="Arial" w:cs="Arial"/>
          <w:sz w:val="16"/>
          <w:szCs w:val="16"/>
        </w:rPr>
        <w:t>- zaznaczyć właściwe pole</w:t>
      </w:r>
    </w:p>
    <w:p w14:paraId="6A8B9AC9" w14:textId="77777777" w:rsidR="00DC2237" w:rsidRDefault="00DC2237" w:rsidP="00DC2237">
      <w:pPr>
        <w:tabs>
          <w:tab w:val="left" w:pos="4111"/>
          <w:tab w:val="left" w:pos="567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45A67863" w14:textId="77777777" w:rsidR="001A2FF7" w:rsidRPr="00FB121A" w:rsidRDefault="001A2FF7" w:rsidP="009508E4">
      <w:pPr>
        <w:pStyle w:val="Akapitzlist"/>
        <w:tabs>
          <w:tab w:val="left" w:pos="4111"/>
          <w:tab w:val="left" w:pos="5670"/>
        </w:tabs>
        <w:spacing w:after="240" w:line="360" w:lineRule="auto"/>
        <w:ind w:left="284"/>
        <w:jc w:val="both"/>
        <w:rPr>
          <w:rFonts w:ascii="Arial" w:hAnsi="Arial" w:cs="Arial"/>
          <w:sz w:val="18"/>
          <w:szCs w:val="18"/>
          <w:u w:val="single"/>
        </w:rPr>
      </w:pPr>
      <w:r w:rsidRPr="00FB121A">
        <w:rPr>
          <w:rFonts w:ascii="Arial" w:hAnsi="Arial" w:cs="Arial"/>
          <w:sz w:val="18"/>
          <w:szCs w:val="18"/>
          <w:u w:val="single"/>
        </w:rPr>
        <w:t>Informacja o przetwarzaniu danych osobowych:</w:t>
      </w:r>
    </w:p>
    <w:p w14:paraId="1E65408A" w14:textId="77777777" w:rsidR="001A2FF7" w:rsidRPr="00FB121A" w:rsidRDefault="001A2FF7" w:rsidP="003854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Zgodnie z art. 13 ust. 1 i ust. 2 rozporządzenia Parlamentu Europejskiego i Rady (UE) 2016/679 z 27 kwietnia 2016 r. </w:t>
      </w:r>
      <w:r w:rsidRPr="00FB121A">
        <w:rPr>
          <w:rFonts w:ascii="Arial" w:hAnsi="Arial" w:cs="Arial"/>
          <w:sz w:val="18"/>
          <w:szCs w:val="18"/>
        </w:rPr>
        <w:br/>
        <w:t>w sprawie ochrony osób fizycznych w związku z przetwarzaniem danych osobowych i w sprawie swobodnego przepływu takich danych oraz uchylenia dyrektywy 95/46/WE (Ogólne Rozporządzenie o Ochronie Danych) (dalej jako „RODO”), Przedsiębiorstwo Wodociągów i Kanalizacji sp. z o.o. jako administrator danych informuje, że:</w:t>
      </w:r>
    </w:p>
    <w:p w14:paraId="2D69A80E" w14:textId="77777777" w:rsidR="001A2FF7" w:rsidRPr="00FB121A" w:rsidRDefault="001A2FF7" w:rsidP="003854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60E439" w14:textId="77777777" w:rsidR="001A2FF7" w:rsidRPr="00FB121A" w:rsidRDefault="001A2FF7" w:rsidP="003854E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Administratorem danych osobowych Klienta jest Przedsiębiorstwo Wodociągów i Kanalizacji sp. z o.o. z siedzibą </w:t>
      </w:r>
      <w:r w:rsidRPr="00FB121A">
        <w:rPr>
          <w:rFonts w:ascii="Arial" w:hAnsi="Arial" w:cs="Arial"/>
          <w:sz w:val="18"/>
          <w:szCs w:val="18"/>
        </w:rPr>
        <w:br/>
        <w:t>w Gliwicach przy ul. Rybnickiej 47, 44-100 Gliwice (dalej również jako: „</w:t>
      </w:r>
      <w:proofErr w:type="spellStart"/>
      <w:r w:rsidRPr="00FB121A">
        <w:rPr>
          <w:rFonts w:ascii="Arial" w:hAnsi="Arial" w:cs="Arial"/>
          <w:sz w:val="18"/>
          <w:szCs w:val="18"/>
        </w:rPr>
        <w:t>PWiK</w:t>
      </w:r>
      <w:proofErr w:type="spellEnd"/>
      <w:r w:rsidRPr="00FB121A">
        <w:rPr>
          <w:rFonts w:ascii="Arial" w:hAnsi="Arial" w:cs="Arial"/>
          <w:sz w:val="18"/>
          <w:szCs w:val="18"/>
        </w:rPr>
        <w:t>” lub „Administrator”), tel. 32 232 25 12; e-mail: biuro@pwik.gliwice.pl</w:t>
      </w:r>
    </w:p>
    <w:p w14:paraId="25202EF5" w14:textId="77777777" w:rsidR="001A2FF7" w:rsidRPr="00FB121A" w:rsidRDefault="001A2FF7" w:rsidP="003854E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W razie jakichkolwiek pytań w zakresie ochrony danych osobowych prosimy o kontakt z Inspektorem Ochrony Danych Administratora na adres e-mail: iod@pwik.gliwice.pl </w:t>
      </w:r>
    </w:p>
    <w:p w14:paraId="5EB63515" w14:textId="77777777" w:rsidR="001A2FF7" w:rsidRPr="00FB121A" w:rsidRDefault="001A2FF7" w:rsidP="001A2FF7">
      <w:pPr>
        <w:numPr>
          <w:ilvl w:val="0"/>
          <w:numId w:val="6"/>
        </w:numPr>
        <w:tabs>
          <w:tab w:val="left" w:pos="4111"/>
          <w:tab w:val="left" w:pos="5670"/>
        </w:tabs>
        <w:spacing w:after="240" w:line="36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FB121A">
        <w:rPr>
          <w:rFonts w:ascii="Arial" w:hAnsi="Arial" w:cs="Arial"/>
          <w:sz w:val="18"/>
          <w:szCs w:val="18"/>
        </w:rPr>
        <w:t>Spółka będzie przetwarzać Pani/Pana dane:</w:t>
      </w:r>
    </w:p>
    <w:p w14:paraId="0F1F5CCB" w14:textId="77777777" w:rsidR="001A2FF7" w:rsidRPr="00FB121A" w:rsidRDefault="001A2FF7" w:rsidP="001A2F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w celu rozpoznania wniosku o wydanie warunków technicznych przyłączenia do sieci wodociągowej </w:t>
      </w:r>
      <w:r w:rsidRPr="00FB121A">
        <w:rPr>
          <w:rFonts w:ascii="Arial" w:hAnsi="Arial" w:cs="Arial"/>
          <w:sz w:val="18"/>
          <w:szCs w:val="18"/>
        </w:rPr>
        <w:br/>
        <w:t xml:space="preserve">lub kanalizacyjnej podstawie art. 6 ust. 1 lit. b rozporządzenia Parlamentu Europejskiego i Rady (UE) 2016/679 z dnia 27 kwietnia 2016 roku </w:t>
      </w:r>
      <w:r w:rsidRPr="00FB121A">
        <w:rPr>
          <w:rFonts w:ascii="Arial" w:hAnsi="Arial" w:cs="Arial"/>
          <w:i/>
          <w:sz w:val="18"/>
          <w:szCs w:val="18"/>
        </w:rPr>
        <w:t>w sprawie ochrony osób fizycznych w związku z przetwarzaniem danych osobowych i w sprawie swobodnego przepływu takich danych oraz uchylenia dyrektywy 95/46/WE</w:t>
      </w:r>
      <w:r w:rsidRPr="00FB121A">
        <w:rPr>
          <w:rFonts w:ascii="Arial" w:hAnsi="Arial" w:cs="Arial"/>
          <w:sz w:val="18"/>
          <w:szCs w:val="18"/>
        </w:rPr>
        <w:t xml:space="preserve"> (ogólne rozporządzenie o ochronie danych (</w:t>
      </w:r>
      <w:proofErr w:type="spellStart"/>
      <w:r w:rsidRPr="00FB121A">
        <w:rPr>
          <w:rFonts w:ascii="Arial" w:hAnsi="Arial" w:cs="Arial"/>
          <w:sz w:val="18"/>
          <w:szCs w:val="18"/>
        </w:rPr>
        <w:t>Dz.Urz.UE.L</w:t>
      </w:r>
      <w:proofErr w:type="spellEnd"/>
      <w:r w:rsidRPr="00FB121A">
        <w:rPr>
          <w:rFonts w:ascii="Arial" w:hAnsi="Arial" w:cs="Arial"/>
          <w:sz w:val="18"/>
          <w:szCs w:val="18"/>
        </w:rPr>
        <w:t xml:space="preserve"> Nr 119, str. 1; zwane dalej „RODO”). Administrator wymaga podania wyłącznie danych osobowych niezbędnych do podjęcia działań na żądanie osoby, której dane dotyczą;</w:t>
      </w:r>
    </w:p>
    <w:p w14:paraId="41379C61" w14:textId="77777777" w:rsidR="001A2FF7" w:rsidRPr="00FB121A" w:rsidRDefault="001A2FF7" w:rsidP="001A2F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w przypadku gdy Pani/Pan występuje w imieniu innego podmiotu, Spółka będzie przetwarzała Pani/Pana dane również w celu ustalenia prawidłowej reprezentacji podmiotu reprezentowanego przez Panią/Pana </w:t>
      </w:r>
      <w:r w:rsidRPr="00FB121A">
        <w:rPr>
          <w:rFonts w:ascii="Arial" w:hAnsi="Arial" w:cs="Arial"/>
          <w:sz w:val="18"/>
          <w:szCs w:val="18"/>
        </w:rPr>
        <w:br/>
        <w:t>i zagwarantowania odpowiedzialności za zobowiązania tegoż podmiotu. Podstawą prawną dla przetwarzania Pani/Pana danych osobowych jest uzasadniony interes administratora danych osobowych.</w:t>
      </w:r>
    </w:p>
    <w:p w14:paraId="0D771DC4" w14:textId="77777777" w:rsidR="001A2FF7" w:rsidRPr="00FB121A" w:rsidRDefault="001A2FF7" w:rsidP="001A2FF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Zbieranie oraz przetwarzanie danych osobowych odbywa się więc zgodnie z treścią art. 6 ust. 1 lit. b RODO, na mocy którego przetwarzanie danych osobowych jest </w:t>
      </w:r>
      <w:r w:rsidRPr="00FB121A">
        <w:rPr>
          <w:rFonts w:ascii="Arial" w:hAnsi="Arial" w:cs="Arial"/>
          <w:b/>
          <w:i/>
          <w:sz w:val="18"/>
          <w:szCs w:val="18"/>
        </w:rPr>
        <w:t>zgodne z prawem</w:t>
      </w:r>
      <w:r w:rsidRPr="00FB121A">
        <w:rPr>
          <w:rFonts w:ascii="Arial" w:hAnsi="Arial" w:cs="Arial"/>
          <w:bCs/>
          <w:i/>
          <w:sz w:val="18"/>
          <w:szCs w:val="18"/>
        </w:rPr>
        <w:t xml:space="preserve">, </w:t>
      </w:r>
      <w:r w:rsidRPr="00FB121A">
        <w:rPr>
          <w:rFonts w:ascii="Arial" w:hAnsi="Arial" w:cs="Arial"/>
          <w:bCs/>
          <w:iCs/>
          <w:sz w:val="18"/>
          <w:szCs w:val="18"/>
        </w:rPr>
        <w:t>gdy</w:t>
      </w:r>
      <w:r w:rsidRPr="00FB121A">
        <w:rPr>
          <w:rFonts w:ascii="Arial" w:hAnsi="Arial" w:cs="Arial"/>
          <w:b/>
          <w:iCs/>
          <w:sz w:val="18"/>
          <w:szCs w:val="18"/>
        </w:rPr>
        <w:t xml:space="preserve"> </w:t>
      </w:r>
      <w:r w:rsidRPr="00FB121A">
        <w:rPr>
          <w:rFonts w:ascii="Arial" w:hAnsi="Arial" w:cs="Arial"/>
          <w:iCs/>
          <w:sz w:val="18"/>
          <w:szCs w:val="18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umowy.</w:t>
      </w:r>
    </w:p>
    <w:p w14:paraId="2DBDAA97" w14:textId="77777777" w:rsidR="001A2FF7" w:rsidRPr="00FB121A" w:rsidRDefault="001A2FF7" w:rsidP="001A2FF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Podanie przez Pana* / Panią* danych osobowych jest dobrowolne, ale stanowi warunek niezbędny do rozpoznania przez Spółkę wniosku o wydanie warunków technicznych na przyłączenie do sieci wodociągowej lub kanalizacyjnej. Konsekwencją niepodania tych danych jest brak możliwości prawidłowego wykonywania przez Spółkę obowiązków wynikających z ustawy </w:t>
      </w:r>
      <w:r w:rsidRPr="00FB121A">
        <w:rPr>
          <w:rFonts w:ascii="Arial" w:hAnsi="Arial" w:cs="Arial"/>
          <w:bCs/>
          <w:sz w:val="18"/>
          <w:szCs w:val="18"/>
        </w:rPr>
        <w:t>z dnia 7 czerwca 2001 roku o zbiorowym zaopatrzeniu w wodę i zbiorowym odprowadzaniu ścieków (Dz. U. z 2017 roku, poz. 328)</w:t>
      </w:r>
      <w:r w:rsidRPr="00FB121A">
        <w:rPr>
          <w:rFonts w:ascii="Arial" w:hAnsi="Arial" w:cs="Arial"/>
          <w:sz w:val="18"/>
          <w:szCs w:val="18"/>
        </w:rPr>
        <w:t>, w szczególności zaś przekazania potwierdzenia, o którym mowa w art. 19a ust. 3 tej ustawy oraz rozpoznania wniosku o wydanie warunków technicznych przyłączenia do sieci wodociągowej lub kanalizacyjnej.</w:t>
      </w:r>
    </w:p>
    <w:p w14:paraId="60463A25" w14:textId="77777777" w:rsidR="001A2FF7" w:rsidRPr="00FB121A" w:rsidRDefault="001A2FF7" w:rsidP="001A2FF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Dane osobowe Klienta będą przetwarzane przez </w:t>
      </w:r>
      <w:proofErr w:type="spellStart"/>
      <w:r w:rsidRPr="00FB121A">
        <w:rPr>
          <w:rFonts w:ascii="Arial" w:hAnsi="Arial" w:cs="Arial"/>
          <w:sz w:val="18"/>
          <w:szCs w:val="18"/>
        </w:rPr>
        <w:t>PWiK</w:t>
      </w:r>
      <w:proofErr w:type="spellEnd"/>
      <w:r w:rsidRPr="00FB121A">
        <w:rPr>
          <w:rFonts w:ascii="Arial" w:hAnsi="Arial" w:cs="Arial"/>
          <w:sz w:val="18"/>
          <w:szCs w:val="18"/>
        </w:rPr>
        <w:t xml:space="preserve"> w okresie obowiązywania umowy, a także później tj. do czasu upływu terminu przedawnienia ewentualnych roszczeń wynikających z umowy oraz przez okres, jaki wymagają tego </w:t>
      </w:r>
      <w:r w:rsidRPr="00FB121A">
        <w:rPr>
          <w:rFonts w:ascii="Arial" w:hAnsi="Arial" w:cs="Arial"/>
          <w:sz w:val="18"/>
          <w:szCs w:val="18"/>
        </w:rPr>
        <w:lastRenderedPageBreak/>
        <w:t>powszechnie obowiązujące przepisy.</w:t>
      </w:r>
      <w:r w:rsidR="00FB121A">
        <w:rPr>
          <w:rFonts w:ascii="Arial" w:hAnsi="Arial" w:cs="Arial"/>
          <w:sz w:val="18"/>
          <w:szCs w:val="18"/>
        </w:rPr>
        <w:t xml:space="preserve"> </w:t>
      </w:r>
      <w:r w:rsidRPr="00FB121A">
        <w:rPr>
          <w:rFonts w:ascii="Arial" w:hAnsi="Arial" w:cs="Arial"/>
          <w:sz w:val="18"/>
          <w:szCs w:val="18"/>
        </w:rPr>
        <w:t xml:space="preserve">W niektórych sytuacjach mamy prawo przekazywać Pana* </w:t>
      </w:r>
      <w:r w:rsidRPr="00FB121A">
        <w:rPr>
          <w:rFonts w:ascii="Arial" w:hAnsi="Arial" w:cs="Arial"/>
          <w:b/>
          <w:sz w:val="18"/>
          <w:szCs w:val="18"/>
        </w:rPr>
        <w:t xml:space="preserve">/ </w:t>
      </w:r>
      <w:r w:rsidRPr="00FB121A">
        <w:rPr>
          <w:rFonts w:ascii="Arial" w:hAnsi="Arial" w:cs="Arial"/>
          <w:sz w:val="18"/>
          <w:szCs w:val="18"/>
        </w:rPr>
        <w:t>Pani* dane, jeśli będzie to konieczne do dochodzenia praw i obowiązków wynikających</w:t>
      </w:r>
      <w:r w:rsidR="003854EE" w:rsidRPr="00FB121A">
        <w:rPr>
          <w:rFonts w:ascii="Arial" w:hAnsi="Arial" w:cs="Arial"/>
          <w:sz w:val="18"/>
          <w:szCs w:val="18"/>
        </w:rPr>
        <w:t xml:space="preserve"> </w:t>
      </w:r>
      <w:r w:rsidRPr="00FB121A">
        <w:rPr>
          <w:rFonts w:ascii="Arial" w:hAnsi="Arial" w:cs="Arial"/>
          <w:sz w:val="18"/>
          <w:szCs w:val="18"/>
        </w:rPr>
        <w:t xml:space="preserve">z umowy </w:t>
      </w:r>
      <w:r w:rsidR="00FB121A">
        <w:rPr>
          <w:rFonts w:ascii="Arial" w:hAnsi="Arial" w:cs="Arial"/>
          <w:sz w:val="18"/>
          <w:szCs w:val="18"/>
        </w:rPr>
        <w:br/>
      </w:r>
      <w:r w:rsidRPr="00FB121A">
        <w:rPr>
          <w:rFonts w:ascii="Arial" w:hAnsi="Arial" w:cs="Arial"/>
          <w:sz w:val="18"/>
          <w:szCs w:val="18"/>
        </w:rPr>
        <w:t xml:space="preserve">lub obowiązujących przepisów prawa. </w:t>
      </w:r>
    </w:p>
    <w:p w14:paraId="01318EBD" w14:textId="77777777" w:rsidR="001A2FF7" w:rsidRPr="00FB121A" w:rsidRDefault="001A2FF7" w:rsidP="001A2FF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Dane osobowe będą przekazywane wyłącznie osobom upoważnionym przez Spółkę tj. pracownikom i współpracownikom Spółki, którzy muszą mieć dostęp do danych, aby wykonywać swoje obowiązki*, podmiotom przetwarzającym, którym zlecimy to zadanie* innym odbiorcom danych np. kurierom (placówkom pocztowym) *, bankom*, ubezpieczycielom*, kancelariom prawnym* lub instytucjom upoważnionym z mocy prawa do otrzymania przedmiotowych danych. </w:t>
      </w:r>
    </w:p>
    <w:p w14:paraId="653D8E59" w14:textId="77777777" w:rsidR="001A2FF7" w:rsidRPr="00FB121A" w:rsidRDefault="001A2FF7" w:rsidP="001A2FF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Jednocześnie informujemy, że przysługuje Panu* </w:t>
      </w:r>
      <w:r w:rsidRPr="00FB121A">
        <w:rPr>
          <w:rFonts w:ascii="Arial" w:hAnsi="Arial" w:cs="Arial"/>
          <w:b/>
          <w:sz w:val="18"/>
          <w:szCs w:val="18"/>
        </w:rPr>
        <w:t>/</w:t>
      </w:r>
      <w:r w:rsidRPr="00FB121A">
        <w:rPr>
          <w:rFonts w:ascii="Arial" w:hAnsi="Arial" w:cs="Arial"/>
          <w:sz w:val="18"/>
          <w:szCs w:val="18"/>
        </w:rPr>
        <w:t xml:space="preserve"> Pani* prawo do żądania dostępu do gromadzonych przez Spółkę danych osobowych, ich sprostowania, usunięcia lub ograniczenia przetwarzania oraz prawo do wniesienia sprzeciwu wobec ich przetwarzania, a także prawo do przenoszenia w/w danych. </w:t>
      </w:r>
    </w:p>
    <w:p w14:paraId="058AD430" w14:textId="77777777" w:rsidR="001A2FF7" w:rsidRPr="00FB121A" w:rsidRDefault="001A2FF7" w:rsidP="001A2FF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Na czynności Spółki związane z przetwarzaniem danych osobowych można wnieść skargę do Prezesa Urzędu Ochrony Danych Osobowych. </w:t>
      </w:r>
    </w:p>
    <w:p w14:paraId="39FAEAF0" w14:textId="77777777" w:rsidR="001A2FF7" w:rsidRPr="00FB121A" w:rsidRDefault="001A2FF7" w:rsidP="001A2FF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B121A">
        <w:rPr>
          <w:rFonts w:ascii="Arial" w:hAnsi="Arial" w:cs="Arial"/>
          <w:sz w:val="18"/>
          <w:szCs w:val="18"/>
        </w:rPr>
        <w:t xml:space="preserve">Udostępnione przez Pana* / Panią* dane nie będą podstawą do zautomatyzowanego podejmowania decyzji, </w:t>
      </w:r>
      <w:r w:rsidRPr="00FB121A">
        <w:rPr>
          <w:rFonts w:ascii="Arial" w:hAnsi="Arial" w:cs="Arial"/>
          <w:sz w:val="18"/>
          <w:szCs w:val="18"/>
        </w:rPr>
        <w:br/>
        <w:t>w tym nie będą podlegały profilowaniu. Spółka nie ma zamiaru przekazywać danych osobowych do państwa trzeciego lub organizacji międzynarodowej.</w:t>
      </w:r>
    </w:p>
    <w:p w14:paraId="6A13C730" w14:textId="77777777" w:rsidR="0083194F" w:rsidRPr="00FB121A" w:rsidRDefault="0083194F" w:rsidP="001A2FF7">
      <w:pPr>
        <w:spacing w:after="200" w:line="276" w:lineRule="auto"/>
        <w:rPr>
          <w:rFonts w:ascii="Arial" w:hAnsi="Arial" w:cs="Arial"/>
          <w:sz w:val="18"/>
          <w:szCs w:val="18"/>
        </w:rPr>
      </w:pPr>
    </w:p>
    <w:sectPr w:rsidR="0083194F" w:rsidRPr="00FB121A" w:rsidSect="003854EE">
      <w:headerReference w:type="default" r:id="rId7"/>
      <w:pgSz w:w="11906" w:h="16838"/>
      <w:pgMar w:top="1135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2EC20" w14:textId="77777777" w:rsidR="00F035A7" w:rsidRDefault="00F035A7" w:rsidP="00C51719">
      <w:r>
        <w:separator/>
      </w:r>
    </w:p>
  </w:endnote>
  <w:endnote w:type="continuationSeparator" w:id="0">
    <w:p w14:paraId="02FD540F" w14:textId="77777777" w:rsidR="00F035A7" w:rsidRDefault="00F035A7" w:rsidP="00C5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52B4" w14:textId="77777777" w:rsidR="00F035A7" w:rsidRDefault="00F035A7" w:rsidP="00C51719">
      <w:r>
        <w:separator/>
      </w:r>
    </w:p>
  </w:footnote>
  <w:footnote w:type="continuationSeparator" w:id="0">
    <w:p w14:paraId="27542B45" w14:textId="77777777" w:rsidR="00F035A7" w:rsidRDefault="00F035A7" w:rsidP="00C5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2221" w14:textId="77777777" w:rsidR="00C51719" w:rsidRDefault="00C51719">
    <w:pPr>
      <w:pStyle w:val="Nagwek"/>
    </w:pPr>
    <w:r w:rsidRPr="00C51719">
      <w:rPr>
        <w:noProof/>
      </w:rPr>
      <w:drawing>
        <wp:anchor distT="0" distB="0" distL="114300" distR="114300" simplePos="0" relativeHeight="251659264" behindDoc="0" locked="0" layoutInCell="1" allowOverlap="1" wp14:anchorId="0C505BAA" wp14:editId="01D9460E">
          <wp:simplePos x="0" y="0"/>
          <wp:positionH relativeFrom="column">
            <wp:posOffset>5562600</wp:posOffset>
          </wp:positionH>
          <wp:positionV relativeFrom="paragraph">
            <wp:posOffset>-254635</wp:posOffset>
          </wp:positionV>
          <wp:extent cx="982345" cy="486410"/>
          <wp:effectExtent l="0" t="0" r="0" b="0"/>
          <wp:wrapNone/>
          <wp:docPr id="1" name="Obraz 1" descr="C:\Users\kamil.fryzel\Desktop\LOGO\PWiK_logo 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mil.fryzel\Desktop\LOGO\PWiK_logo 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C16"/>
    <w:multiLevelType w:val="hybridMultilevel"/>
    <w:tmpl w:val="633C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2321"/>
    <w:multiLevelType w:val="hybridMultilevel"/>
    <w:tmpl w:val="137254F4"/>
    <w:lvl w:ilvl="0" w:tplc="4FB66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FA55F5"/>
    <w:multiLevelType w:val="hybridMultilevel"/>
    <w:tmpl w:val="D766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7F4B"/>
    <w:multiLevelType w:val="hybridMultilevel"/>
    <w:tmpl w:val="93521C0C"/>
    <w:lvl w:ilvl="0" w:tplc="A7F61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61CC"/>
    <w:multiLevelType w:val="hybridMultilevel"/>
    <w:tmpl w:val="F86E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94B55"/>
    <w:multiLevelType w:val="hybridMultilevel"/>
    <w:tmpl w:val="44CE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F5564"/>
    <w:multiLevelType w:val="hybridMultilevel"/>
    <w:tmpl w:val="E53CE7DA"/>
    <w:lvl w:ilvl="0" w:tplc="94D2A5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972B7"/>
    <w:multiLevelType w:val="hybridMultilevel"/>
    <w:tmpl w:val="515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33"/>
    <w:rsid w:val="000366DD"/>
    <w:rsid w:val="00077E6E"/>
    <w:rsid w:val="000B387A"/>
    <w:rsid w:val="001A2FF7"/>
    <w:rsid w:val="001C74C7"/>
    <w:rsid w:val="00245200"/>
    <w:rsid w:val="00245744"/>
    <w:rsid w:val="00287576"/>
    <w:rsid w:val="00296466"/>
    <w:rsid w:val="002B743C"/>
    <w:rsid w:val="003854EE"/>
    <w:rsid w:val="003905D3"/>
    <w:rsid w:val="00396A4E"/>
    <w:rsid w:val="003A595F"/>
    <w:rsid w:val="00432FF8"/>
    <w:rsid w:val="005707C1"/>
    <w:rsid w:val="005E11F6"/>
    <w:rsid w:val="006173A1"/>
    <w:rsid w:val="00632707"/>
    <w:rsid w:val="006912E8"/>
    <w:rsid w:val="006B0110"/>
    <w:rsid w:val="006C1A99"/>
    <w:rsid w:val="00714987"/>
    <w:rsid w:val="0078121D"/>
    <w:rsid w:val="0083194F"/>
    <w:rsid w:val="00856C09"/>
    <w:rsid w:val="008B7515"/>
    <w:rsid w:val="008F06DF"/>
    <w:rsid w:val="009038E0"/>
    <w:rsid w:val="00950000"/>
    <w:rsid w:val="009508E4"/>
    <w:rsid w:val="0099511C"/>
    <w:rsid w:val="009B5BDF"/>
    <w:rsid w:val="009F1EE8"/>
    <w:rsid w:val="00A07DCF"/>
    <w:rsid w:val="00AE03FE"/>
    <w:rsid w:val="00B1312C"/>
    <w:rsid w:val="00B2042B"/>
    <w:rsid w:val="00B5008A"/>
    <w:rsid w:val="00B52333"/>
    <w:rsid w:val="00B77BB0"/>
    <w:rsid w:val="00B90E37"/>
    <w:rsid w:val="00C0201F"/>
    <w:rsid w:val="00C33F17"/>
    <w:rsid w:val="00C51719"/>
    <w:rsid w:val="00C752A0"/>
    <w:rsid w:val="00C85AD2"/>
    <w:rsid w:val="00D031B1"/>
    <w:rsid w:val="00D3421C"/>
    <w:rsid w:val="00DC2237"/>
    <w:rsid w:val="00DD4812"/>
    <w:rsid w:val="00DE4490"/>
    <w:rsid w:val="00E9118B"/>
    <w:rsid w:val="00F035A7"/>
    <w:rsid w:val="00F658B8"/>
    <w:rsid w:val="00F866E7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53AA"/>
  <w15:docId w15:val="{DFAD6E12-B3F7-43ED-A3E7-73FE0862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23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B5233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3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52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2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52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23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2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Morawiec</dc:creator>
  <cp:lastModifiedBy>Przybycin Weronika</cp:lastModifiedBy>
  <cp:revision>2</cp:revision>
  <cp:lastPrinted>2023-07-31T06:21:00Z</cp:lastPrinted>
  <dcterms:created xsi:type="dcterms:W3CDTF">2023-08-01T05:08:00Z</dcterms:created>
  <dcterms:modified xsi:type="dcterms:W3CDTF">2023-08-01T05:08:00Z</dcterms:modified>
</cp:coreProperties>
</file>